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6DE1DC" w14:textId="7110A944" w:rsidR="00BA148F" w:rsidRDefault="00BA148F" w:rsidP="00C70AD2">
      <w:pPr>
        <w:jc w:val="center"/>
        <w:rPr>
          <w:b/>
          <w:sz w:val="28"/>
          <w:szCs w:val="28"/>
        </w:rPr>
      </w:pPr>
      <w:r w:rsidRPr="00BA148F"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15E8D3E1" wp14:editId="0C3B7CE4">
            <wp:simplePos x="0" y="0"/>
            <wp:positionH relativeFrom="margin">
              <wp:posOffset>1994232</wp:posOffset>
            </wp:positionH>
            <wp:positionV relativeFrom="paragraph">
              <wp:posOffset>-488839</wp:posOffset>
            </wp:positionV>
            <wp:extent cx="1773555" cy="71310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3555" cy="713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74E727" w14:textId="6ADE53EE" w:rsidR="00C70AD2" w:rsidRDefault="00C70AD2" w:rsidP="000B1C53">
      <w:pPr>
        <w:spacing w:after="0"/>
        <w:jc w:val="center"/>
        <w:rPr>
          <w:b/>
          <w:color w:val="002060"/>
          <w:sz w:val="28"/>
          <w:szCs w:val="28"/>
        </w:rPr>
      </w:pPr>
      <w:r w:rsidRPr="00BA148F">
        <w:rPr>
          <w:b/>
          <w:color w:val="002060"/>
          <w:sz w:val="28"/>
          <w:szCs w:val="28"/>
        </w:rPr>
        <w:t xml:space="preserve">One Water </w:t>
      </w:r>
      <w:r w:rsidR="001617FE" w:rsidRPr="00BA148F">
        <w:rPr>
          <w:b/>
          <w:color w:val="002060"/>
          <w:sz w:val="28"/>
          <w:szCs w:val="28"/>
        </w:rPr>
        <w:t>Commission Meeting Minutes</w:t>
      </w:r>
    </w:p>
    <w:p w14:paraId="75D4AF37" w14:textId="775FC412" w:rsidR="00C70AD2" w:rsidRPr="00BA148F" w:rsidRDefault="00BA148F" w:rsidP="000B1C53">
      <w:pPr>
        <w:spacing w:after="0"/>
        <w:jc w:val="center"/>
        <w:rPr>
          <w:b/>
          <w:color w:val="2E74B5" w:themeColor="accent1" w:themeShade="BF"/>
          <w:sz w:val="24"/>
          <w:szCs w:val="24"/>
        </w:rPr>
      </w:pPr>
      <w:r w:rsidRPr="00BA148F">
        <w:rPr>
          <w:b/>
          <w:color w:val="2E74B5" w:themeColor="accent1" w:themeShade="BF"/>
          <w:sz w:val="24"/>
          <w:szCs w:val="24"/>
        </w:rPr>
        <w:t xml:space="preserve">Wednesday, </w:t>
      </w:r>
      <w:r w:rsidR="00443B5A">
        <w:rPr>
          <w:b/>
          <w:color w:val="2E74B5" w:themeColor="accent1" w:themeShade="BF"/>
          <w:sz w:val="24"/>
          <w:szCs w:val="24"/>
        </w:rPr>
        <w:t>May 7</w:t>
      </w:r>
      <w:r w:rsidRPr="00BA148F">
        <w:rPr>
          <w:b/>
          <w:color w:val="2E74B5" w:themeColor="accent1" w:themeShade="BF"/>
          <w:sz w:val="24"/>
          <w:szCs w:val="24"/>
        </w:rPr>
        <w:t>, 2025</w:t>
      </w:r>
    </w:p>
    <w:p w14:paraId="0079BF58" w14:textId="77777777" w:rsidR="004855BA" w:rsidRDefault="004855BA" w:rsidP="00DA4D8E">
      <w:pPr>
        <w:spacing w:after="0"/>
      </w:pPr>
    </w:p>
    <w:p w14:paraId="7B52BEF9" w14:textId="6DDA0CDC" w:rsidR="00C70AD2" w:rsidRPr="001E7CD3" w:rsidRDefault="004855BA" w:rsidP="00DA4D8E">
      <w:pPr>
        <w:spacing w:after="0"/>
        <w:rPr>
          <w:b/>
        </w:rPr>
      </w:pPr>
      <w:r w:rsidRPr="001E7CD3">
        <w:rPr>
          <w:b/>
        </w:rPr>
        <w:t xml:space="preserve">Virtual </w:t>
      </w:r>
      <w:r w:rsidR="00C70AD2" w:rsidRPr="001E7CD3">
        <w:rPr>
          <w:b/>
        </w:rPr>
        <w:t>Attendees</w:t>
      </w:r>
      <w:r w:rsidR="00DA4D8E" w:rsidRPr="001E7CD3">
        <w:rPr>
          <w:b/>
        </w:rPr>
        <w:t xml:space="preserve"> </w:t>
      </w:r>
      <w:r w:rsidR="0012106B" w:rsidRPr="001E7CD3">
        <w:rPr>
          <w:b/>
        </w:rPr>
        <w:t>*</w:t>
      </w:r>
    </w:p>
    <w:tbl>
      <w:tblPr>
        <w:tblStyle w:val="TableGrid"/>
        <w:tblW w:w="9715" w:type="dxa"/>
        <w:tblInd w:w="-275" w:type="dxa"/>
        <w:tblLook w:val="04A0" w:firstRow="1" w:lastRow="0" w:firstColumn="1" w:lastColumn="0" w:noHBand="0" w:noVBand="1"/>
      </w:tblPr>
      <w:tblGrid>
        <w:gridCol w:w="2516"/>
        <w:gridCol w:w="2460"/>
        <w:gridCol w:w="2548"/>
        <w:gridCol w:w="2191"/>
      </w:tblGrid>
      <w:tr w:rsidR="00C4303A" w:rsidRPr="004364A4" w14:paraId="2C1A9E03" w14:textId="770306FE" w:rsidTr="00D729B6">
        <w:tc>
          <w:tcPr>
            <w:tcW w:w="2516" w:type="dxa"/>
          </w:tcPr>
          <w:p w14:paraId="14F8C5EB" w14:textId="3E1FE17E" w:rsidR="00C4303A" w:rsidRPr="004364A4" w:rsidRDefault="00C4303A" w:rsidP="00C43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Aly Byrne</w:t>
            </w:r>
          </w:p>
        </w:tc>
        <w:tc>
          <w:tcPr>
            <w:tcW w:w="2460" w:type="dxa"/>
          </w:tcPr>
          <w:p w14:paraId="26CD85D0" w14:textId="32C47A76" w:rsidR="00C4303A" w:rsidRPr="004364A4" w:rsidRDefault="00C4303A" w:rsidP="00C43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Curt Williams</w:t>
            </w:r>
          </w:p>
        </w:tc>
        <w:tc>
          <w:tcPr>
            <w:tcW w:w="2548" w:type="dxa"/>
          </w:tcPr>
          <w:p w14:paraId="3593544E" w14:textId="23B5444E" w:rsidR="00C4303A" w:rsidRDefault="00C4303A" w:rsidP="00C43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Joseph Montemurno</w:t>
            </w:r>
          </w:p>
        </w:tc>
        <w:tc>
          <w:tcPr>
            <w:tcW w:w="2191" w:type="dxa"/>
          </w:tcPr>
          <w:p w14:paraId="4A303389" w14:textId="5FB35DB2" w:rsidR="00C4303A" w:rsidRDefault="00C4303A" w:rsidP="00C43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Matt Stahman</w:t>
            </w:r>
          </w:p>
        </w:tc>
      </w:tr>
      <w:tr w:rsidR="00C4303A" w:rsidRPr="004364A4" w14:paraId="54140FD0" w14:textId="3635F2F3" w:rsidTr="00D729B6">
        <w:tc>
          <w:tcPr>
            <w:tcW w:w="2516" w:type="dxa"/>
          </w:tcPr>
          <w:p w14:paraId="142C9B54" w14:textId="1A54FF29" w:rsidR="00C4303A" w:rsidRPr="004364A4" w:rsidRDefault="00C4303A" w:rsidP="00C43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Ansley Tilley</w:t>
            </w:r>
          </w:p>
        </w:tc>
        <w:tc>
          <w:tcPr>
            <w:tcW w:w="2460" w:type="dxa"/>
          </w:tcPr>
          <w:p w14:paraId="0E4FAEE0" w14:textId="369AD34A" w:rsidR="00C4303A" w:rsidRPr="004364A4" w:rsidRDefault="00C4303A" w:rsidP="00C43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David MacIntyre</w:t>
            </w:r>
          </w:p>
        </w:tc>
        <w:tc>
          <w:tcPr>
            <w:tcW w:w="2548" w:type="dxa"/>
          </w:tcPr>
          <w:p w14:paraId="21F4742F" w14:textId="7C0A1DCD" w:rsidR="00C4303A" w:rsidRDefault="00C4303A" w:rsidP="00C43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Josie Wiederkehr</w:t>
            </w:r>
          </w:p>
        </w:tc>
        <w:tc>
          <w:tcPr>
            <w:tcW w:w="2191" w:type="dxa"/>
          </w:tcPr>
          <w:p w14:paraId="4EB6287F" w14:textId="7F1E61A2" w:rsidR="00C4303A" w:rsidRDefault="00C4303A" w:rsidP="00C43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Mike Britt</w:t>
            </w:r>
          </w:p>
        </w:tc>
      </w:tr>
      <w:tr w:rsidR="00C4303A" w:rsidRPr="004364A4" w14:paraId="68E3AACF" w14:textId="3D3C7045" w:rsidTr="00D729B6">
        <w:tc>
          <w:tcPr>
            <w:tcW w:w="2516" w:type="dxa"/>
          </w:tcPr>
          <w:p w14:paraId="20AF70D6" w14:textId="49CD9632" w:rsidR="00C4303A" w:rsidRPr="004364A4" w:rsidRDefault="00C4303A" w:rsidP="00C43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Arthur Bides</w:t>
            </w:r>
          </w:p>
        </w:tc>
        <w:tc>
          <w:tcPr>
            <w:tcW w:w="2460" w:type="dxa"/>
          </w:tcPr>
          <w:p w14:paraId="05888628" w14:textId="6CA8903A" w:rsidR="00C4303A" w:rsidRPr="004364A4" w:rsidRDefault="00C4303A" w:rsidP="00C43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Devon Villareal</w:t>
            </w:r>
          </w:p>
        </w:tc>
        <w:tc>
          <w:tcPr>
            <w:tcW w:w="2548" w:type="dxa"/>
          </w:tcPr>
          <w:p w14:paraId="618F59C9" w14:textId="2B264DE4" w:rsidR="00C4303A" w:rsidRPr="004364A4" w:rsidRDefault="00C4303A" w:rsidP="00C43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Kassidy King</w:t>
            </w:r>
          </w:p>
        </w:tc>
        <w:tc>
          <w:tcPr>
            <w:tcW w:w="2191" w:type="dxa"/>
          </w:tcPr>
          <w:p w14:paraId="52ABE2A1" w14:textId="4B947A3D" w:rsidR="00C4303A" w:rsidRDefault="00C4303A" w:rsidP="00C43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Miriam Atehortus</w:t>
            </w:r>
          </w:p>
        </w:tc>
      </w:tr>
      <w:tr w:rsidR="00C4303A" w:rsidRPr="004364A4" w14:paraId="4D896377" w14:textId="272212FB" w:rsidTr="00D729B6">
        <w:tc>
          <w:tcPr>
            <w:tcW w:w="2516" w:type="dxa"/>
          </w:tcPr>
          <w:p w14:paraId="011CAAB5" w14:textId="6F07CEE2" w:rsidR="00C4303A" w:rsidRPr="004364A4" w:rsidRDefault="00C4303A" w:rsidP="00C43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Bart Weiss</w:t>
            </w:r>
          </w:p>
        </w:tc>
        <w:tc>
          <w:tcPr>
            <w:tcW w:w="2460" w:type="dxa"/>
          </w:tcPr>
          <w:p w14:paraId="43CD9D9F" w14:textId="19B1F2D0" w:rsidR="00C4303A" w:rsidRPr="004364A4" w:rsidRDefault="00C4303A" w:rsidP="00C43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Emily</w:t>
            </w:r>
          </w:p>
        </w:tc>
        <w:tc>
          <w:tcPr>
            <w:tcW w:w="2548" w:type="dxa"/>
          </w:tcPr>
          <w:p w14:paraId="4224BB9F" w14:textId="7786E696" w:rsidR="00C4303A" w:rsidRPr="004364A4" w:rsidRDefault="00C4303A" w:rsidP="00C43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Kelly Flowers</w:t>
            </w:r>
          </w:p>
        </w:tc>
        <w:tc>
          <w:tcPr>
            <w:tcW w:w="2191" w:type="dxa"/>
          </w:tcPr>
          <w:p w14:paraId="613EEE83" w14:textId="1A224FB4" w:rsidR="00C4303A" w:rsidRDefault="00C4303A" w:rsidP="00C43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 Bolton</w:t>
            </w:r>
          </w:p>
        </w:tc>
      </w:tr>
      <w:tr w:rsidR="00C4303A" w:rsidRPr="004364A4" w14:paraId="4EA0C8CA" w14:textId="465114CC" w:rsidTr="00D729B6">
        <w:tc>
          <w:tcPr>
            <w:tcW w:w="2516" w:type="dxa"/>
          </w:tcPr>
          <w:p w14:paraId="2AB9A52C" w14:textId="1998A253" w:rsidR="00C4303A" w:rsidRPr="004364A4" w:rsidRDefault="00C4303A" w:rsidP="00C43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Bill Conerly</w:t>
            </w:r>
          </w:p>
        </w:tc>
        <w:tc>
          <w:tcPr>
            <w:tcW w:w="2460" w:type="dxa"/>
          </w:tcPr>
          <w:p w14:paraId="2F0253C4" w14:textId="5ABCE536" w:rsidR="00C4303A" w:rsidRPr="004364A4" w:rsidRDefault="00C4303A" w:rsidP="00C43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Eric Draper</w:t>
            </w:r>
          </w:p>
        </w:tc>
        <w:tc>
          <w:tcPr>
            <w:tcW w:w="2548" w:type="dxa"/>
          </w:tcPr>
          <w:p w14:paraId="07544453" w14:textId="0D4902A1" w:rsidR="00C4303A" w:rsidRPr="004364A4" w:rsidRDefault="00C4303A" w:rsidP="00C43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Kim</w:t>
            </w:r>
          </w:p>
        </w:tc>
        <w:tc>
          <w:tcPr>
            <w:tcW w:w="2191" w:type="dxa"/>
          </w:tcPr>
          <w:p w14:paraId="2F979D98" w14:textId="31586231" w:rsidR="00C4303A" w:rsidRDefault="00C4303A" w:rsidP="00C43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Scott Berry</w:t>
            </w:r>
          </w:p>
        </w:tc>
      </w:tr>
      <w:tr w:rsidR="00C4303A" w:rsidRPr="004364A4" w14:paraId="23633A26" w14:textId="66858EA2" w:rsidTr="00D729B6">
        <w:tc>
          <w:tcPr>
            <w:tcW w:w="2516" w:type="dxa"/>
          </w:tcPr>
          <w:p w14:paraId="0943DE27" w14:textId="632F0EAF" w:rsidR="00C4303A" w:rsidRPr="004364A4" w:rsidRDefault="00C4303A" w:rsidP="006E67C0">
            <w:pPr>
              <w:tabs>
                <w:tab w:val="right" w:pos="23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Brian Wheeler</w:t>
            </w:r>
            <w:r w:rsidR="006E67C0">
              <w:rPr>
                <w:sz w:val="20"/>
                <w:szCs w:val="20"/>
              </w:rPr>
              <w:tab/>
            </w:r>
          </w:p>
        </w:tc>
        <w:tc>
          <w:tcPr>
            <w:tcW w:w="2460" w:type="dxa"/>
          </w:tcPr>
          <w:p w14:paraId="0BAE3FCF" w14:textId="1BB225AE" w:rsidR="00C4303A" w:rsidRPr="004364A4" w:rsidRDefault="00C4303A" w:rsidP="00C43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Gary Hubbard</w:t>
            </w:r>
          </w:p>
        </w:tc>
        <w:tc>
          <w:tcPr>
            <w:tcW w:w="2548" w:type="dxa"/>
            <w:shd w:val="clear" w:color="auto" w:fill="FFFFFF" w:themeFill="background1"/>
          </w:tcPr>
          <w:p w14:paraId="36D2A02C" w14:textId="68435A2F" w:rsidR="00C4303A" w:rsidRPr="004364A4" w:rsidRDefault="00C4303A" w:rsidP="00C43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Lee</w:t>
            </w:r>
            <w:r w:rsidR="005D280A">
              <w:rPr>
                <w:sz w:val="20"/>
                <w:szCs w:val="20"/>
              </w:rPr>
              <w:t xml:space="preserve"> Hale</w:t>
            </w:r>
          </w:p>
        </w:tc>
        <w:tc>
          <w:tcPr>
            <w:tcW w:w="2191" w:type="dxa"/>
            <w:shd w:val="clear" w:color="auto" w:fill="FFFFFF" w:themeFill="background1"/>
          </w:tcPr>
          <w:p w14:paraId="2CBDC275" w14:textId="26BBB550" w:rsidR="00C4303A" w:rsidRDefault="00C4303A" w:rsidP="00C43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Tara Lamoureux</w:t>
            </w:r>
          </w:p>
        </w:tc>
      </w:tr>
      <w:tr w:rsidR="00C4303A" w:rsidRPr="004364A4" w14:paraId="4C5C6690" w14:textId="06D9C1AC" w:rsidTr="00D729B6">
        <w:tc>
          <w:tcPr>
            <w:tcW w:w="2516" w:type="dxa"/>
          </w:tcPr>
          <w:p w14:paraId="30BA7C14" w14:textId="041D945F" w:rsidR="00C4303A" w:rsidRDefault="00C4303A" w:rsidP="00C43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Brittany Thornton</w:t>
            </w:r>
          </w:p>
        </w:tc>
        <w:tc>
          <w:tcPr>
            <w:tcW w:w="2460" w:type="dxa"/>
          </w:tcPr>
          <w:p w14:paraId="7D36CE8C" w14:textId="1C5C4E9E" w:rsidR="00C4303A" w:rsidRPr="004364A4" w:rsidRDefault="00C4303A" w:rsidP="00C43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Ivan Tamayo</w:t>
            </w:r>
          </w:p>
        </w:tc>
        <w:tc>
          <w:tcPr>
            <w:tcW w:w="2548" w:type="dxa"/>
            <w:shd w:val="clear" w:color="auto" w:fill="FFFFFF" w:themeFill="background1"/>
          </w:tcPr>
          <w:p w14:paraId="3A9ED568" w14:textId="4224093B" w:rsidR="00C4303A" w:rsidRPr="004364A4" w:rsidRDefault="00C4303A" w:rsidP="00C43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Lenise Marrero</w:t>
            </w:r>
          </w:p>
        </w:tc>
        <w:tc>
          <w:tcPr>
            <w:tcW w:w="2191" w:type="dxa"/>
            <w:shd w:val="clear" w:color="auto" w:fill="FFFFFF" w:themeFill="background1"/>
          </w:tcPr>
          <w:p w14:paraId="6AE79BAE" w14:textId="0A278ACB" w:rsidR="00C4303A" w:rsidRDefault="00C4303A" w:rsidP="00C43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Tracy Mercer</w:t>
            </w:r>
          </w:p>
        </w:tc>
      </w:tr>
      <w:tr w:rsidR="00C4303A" w:rsidRPr="004364A4" w14:paraId="29A802BB" w14:textId="524C44E4" w:rsidTr="00D729B6">
        <w:tc>
          <w:tcPr>
            <w:tcW w:w="2516" w:type="dxa"/>
          </w:tcPr>
          <w:p w14:paraId="0FD7885E" w14:textId="7BC43A1D" w:rsidR="00C4303A" w:rsidRDefault="00C4303A" w:rsidP="00C43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Carl </w:t>
            </w:r>
            <w:proofErr w:type="spellStart"/>
            <w:r>
              <w:rPr>
                <w:sz w:val="20"/>
                <w:szCs w:val="20"/>
              </w:rPr>
              <w:t>Spirio</w:t>
            </w:r>
            <w:proofErr w:type="spellEnd"/>
          </w:p>
        </w:tc>
        <w:tc>
          <w:tcPr>
            <w:tcW w:w="2460" w:type="dxa"/>
          </w:tcPr>
          <w:p w14:paraId="5A9740C2" w14:textId="1C40C50A" w:rsidR="00C4303A" w:rsidRDefault="00C4303A" w:rsidP="00C43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 Saquibal</w:t>
            </w:r>
          </w:p>
        </w:tc>
        <w:tc>
          <w:tcPr>
            <w:tcW w:w="2548" w:type="dxa"/>
            <w:shd w:val="clear" w:color="auto" w:fill="FFFFFF" w:themeFill="background1"/>
          </w:tcPr>
          <w:p w14:paraId="779C3EAC" w14:textId="7B82EA6E" w:rsidR="00C4303A" w:rsidRPr="004364A4" w:rsidRDefault="00C4303A" w:rsidP="00C43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Lynn Spivey</w:t>
            </w:r>
          </w:p>
        </w:tc>
        <w:tc>
          <w:tcPr>
            <w:tcW w:w="2191" w:type="dxa"/>
            <w:shd w:val="clear" w:color="auto" w:fill="FFFFFF" w:themeFill="background1"/>
          </w:tcPr>
          <w:p w14:paraId="52FBC135" w14:textId="2A044139" w:rsidR="00C4303A" w:rsidRDefault="00C4303A" w:rsidP="00C43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Tricia Wisner</w:t>
            </w:r>
          </w:p>
        </w:tc>
      </w:tr>
      <w:tr w:rsidR="00C4303A" w:rsidRPr="004364A4" w14:paraId="19556DA1" w14:textId="1F2FFB0D" w:rsidTr="00C4303A">
        <w:tc>
          <w:tcPr>
            <w:tcW w:w="2516" w:type="dxa"/>
          </w:tcPr>
          <w:p w14:paraId="2D7D9B1F" w14:textId="49C19111" w:rsidR="00C4303A" w:rsidRDefault="00C4303A" w:rsidP="00C4303A">
            <w:r>
              <w:rPr>
                <w:sz w:val="20"/>
                <w:szCs w:val="20"/>
              </w:rPr>
              <w:t>C. Boyd</w:t>
            </w:r>
          </w:p>
        </w:tc>
        <w:tc>
          <w:tcPr>
            <w:tcW w:w="2460" w:type="dxa"/>
          </w:tcPr>
          <w:p w14:paraId="46B4D046" w14:textId="7BD3C89A" w:rsidR="00C4303A" w:rsidRDefault="00C4303A" w:rsidP="00C43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Jamie Roberson</w:t>
            </w:r>
          </w:p>
        </w:tc>
        <w:tc>
          <w:tcPr>
            <w:tcW w:w="2548" w:type="dxa"/>
            <w:shd w:val="clear" w:color="auto" w:fill="FFFFFF" w:themeFill="background1"/>
          </w:tcPr>
          <w:p w14:paraId="21A6E95E" w14:textId="403AB6E4" w:rsidR="00C4303A" w:rsidRDefault="00C4303A" w:rsidP="00C43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 Walch</w:t>
            </w:r>
          </w:p>
        </w:tc>
        <w:tc>
          <w:tcPr>
            <w:tcW w:w="2191" w:type="dxa"/>
            <w:vMerge w:val="restart"/>
            <w:shd w:val="clear" w:color="auto" w:fill="BFBFBF" w:themeFill="background1" w:themeFillShade="BF"/>
          </w:tcPr>
          <w:p w14:paraId="0EBEF1AD" w14:textId="5C84CFA5" w:rsidR="00C4303A" w:rsidRPr="00C4303A" w:rsidRDefault="00C4303A" w:rsidP="00C4303A">
            <w:pPr>
              <w:rPr>
                <w:sz w:val="20"/>
                <w:szCs w:val="20"/>
                <w:highlight w:val="darkGray"/>
              </w:rPr>
            </w:pPr>
          </w:p>
        </w:tc>
      </w:tr>
      <w:tr w:rsidR="00C4303A" w:rsidRPr="004364A4" w14:paraId="588F1EB3" w14:textId="4E4A260E" w:rsidTr="00C4303A">
        <w:tc>
          <w:tcPr>
            <w:tcW w:w="2516" w:type="dxa"/>
          </w:tcPr>
          <w:p w14:paraId="003600F3" w14:textId="54ABEEF1" w:rsidR="00C4303A" w:rsidRDefault="00C4303A" w:rsidP="00C4303A">
            <w:r>
              <w:t>Chuck Burtron</w:t>
            </w:r>
          </w:p>
        </w:tc>
        <w:tc>
          <w:tcPr>
            <w:tcW w:w="2460" w:type="dxa"/>
          </w:tcPr>
          <w:p w14:paraId="32CF19B5" w14:textId="35B4C89B" w:rsidR="00C4303A" w:rsidRDefault="00C4303A" w:rsidP="00C43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Jay Hoecker</w:t>
            </w:r>
          </w:p>
        </w:tc>
        <w:tc>
          <w:tcPr>
            <w:tcW w:w="2548" w:type="dxa"/>
            <w:shd w:val="clear" w:color="auto" w:fill="FFFFFF" w:themeFill="background1"/>
          </w:tcPr>
          <w:p w14:paraId="4E1A0DC5" w14:textId="27871E06" w:rsidR="00C4303A" w:rsidRDefault="00C4303A" w:rsidP="00C43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Mark Elsner</w:t>
            </w:r>
          </w:p>
        </w:tc>
        <w:tc>
          <w:tcPr>
            <w:tcW w:w="2191" w:type="dxa"/>
            <w:vMerge/>
            <w:shd w:val="clear" w:color="auto" w:fill="BFBFBF" w:themeFill="background1" w:themeFillShade="BF"/>
          </w:tcPr>
          <w:p w14:paraId="0DA2C75F" w14:textId="6E1ED6BD" w:rsidR="00C4303A" w:rsidRPr="00C4303A" w:rsidRDefault="00C4303A" w:rsidP="00C4303A">
            <w:pPr>
              <w:rPr>
                <w:sz w:val="20"/>
                <w:szCs w:val="20"/>
                <w:highlight w:val="darkGray"/>
              </w:rPr>
            </w:pPr>
          </w:p>
        </w:tc>
      </w:tr>
      <w:tr w:rsidR="00C4303A" w:rsidRPr="004364A4" w14:paraId="4BB6B9DA" w14:textId="77777777" w:rsidTr="00C4303A">
        <w:tc>
          <w:tcPr>
            <w:tcW w:w="2516" w:type="dxa"/>
          </w:tcPr>
          <w:p w14:paraId="2002817C" w14:textId="73FF3F52" w:rsidR="00C4303A" w:rsidRDefault="00C4303A" w:rsidP="00C4303A">
            <w:r>
              <w:rPr>
                <w:sz w:val="20"/>
                <w:szCs w:val="20"/>
              </w:rPr>
              <w:t>Chuck DiGerlando</w:t>
            </w:r>
          </w:p>
        </w:tc>
        <w:tc>
          <w:tcPr>
            <w:tcW w:w="2460" w:type="dxa"/>
          </w:tcPr>
          <w:p w14:paraId="1B2E2680" w14:textId="7380A25F" w:rsidR="00C4303A" w:rsidRDefault="00C4303A" w:rsidP="00C43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Jennifer Heckler</w:t>
            </w:r>
          </w:p>
        </w:tc>
        <w:tc>
          <w:tcPr>
            <w:tcW w:w="2548" w:type="dxa"/>
            <w:shd w:val="clear" w:color="auto" w:fill="FFFFFF" w:themeFill="background1"/>
          </w:tcPr>
          <w:p w14:paraId="5487B5AB" w14:textId="059793D1" w:rsidR="00C4303A" w:rsidRDefault="00C4303A" w:rsidP="00C43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Matt Singer</w:t>
            </w:r>
          </w:p>
        </w:tc>
        <w:tc>
          <w:tcPr>
            <w:tcW w:w="2191" w:type="dxa"/>
            <w:vMerge/>
            <w:shd w:val="clear" w:color="auto" w:fill="BFBFBF" w:themeFill="background1" w:themeFillShade="BF"/>
          </w:tcPr>
          <w:p w14:paraId="755151A9" w14:textId="3020FCC8" w:rsidR="00C4303A" w:rsidRPr="00C4303A" w:rsidRDefault="00C4303A" w:rsidP="00C4303A">
            <w:pPr>
              <w:rPr>
                <w:sz w:val="20"/>
                <w:szCs w:val="20"/>
                <w:highlight w:val="darkGray"/>
              </w:rPr>
            </w:pPr>
          </w:p>
        </w:tc>
      </w:tr>
    </w:tbl>
    <w:p w14:paraId="14B303C3" w14:textId="2D346D88" w:rsidR="004855BA" w:rsidRPr="001E7CD3" w:rsidRDefault="004855BA" w:rsidP="004855BA">
      <w:pPr>
        <w:jc w:val="center"/>
        <w:rPr>
          <w:b/>
          <w:color w:val="FF0000"/>
          <w:sz w:val="18"/>
          <w:szCs w:val="18"/>
        </w:rPr>
      </w:pPr>
      <w:r w:rsidRPr="001E7CD3">
        <w:rPr>
          <w:b/>
          <w:color w:val="FF0000"/>
          <w:sz w:val="18"/>
          <w:szCs w:val="18"/>
        </w:rPr>
        <w:t xml:space="preserve">Attendees are listed as </w:t>
      </w:r>
      <w:r w:rsidR="005A70D6" w:rsidRPr="001E7CD3">
        <w:rPr>
          <w:b/>
          <w:color w:val="FF0000"/>
          <w:sz w:val="18"/>
          <w:szCs w:val="18"/>
        </w:rPr>
        <w:t xml:space="preserve">name was </w:t>
      </w:r>
      <w:r w:rsidRPr="001E7CD3">
        <w:rPr>
          <w:b/>
          <w:color w:val="FF0000"/>
          <w:sz w:val="18"/>
          <w:szCs w:val="18"/>
        </w:rPr>
        <w:t>entered *</w:t>
      </w:r>
    </w:p>
    <w:p w14:paraId="41620440" w14:textId="5022048B" w:rsidR="004855BA" w:rsidRPr="004855BA" w:rsidRDefault="004855BA" w:rsidP="0057384C">
      <w:pPr>
        <w:rPr>
          <w:b/>
          <w:sz w:val="18"/>
          <w:szCs w:val="18"/>
        </w:rPr>
      </w:pPr>
    </w:p>
    <w:p w14:paraId="233D1E0B" w14:textId="33ABD5C8" w:rsidR="00FE66CF" w:rsidRDefault="00FE66CF" w:rsidP="001C6F65">
      <w:r>
        <w:t>Meeting began at 1:00 PM</w:t>
      </w:r>
    </w:p>
    <w:p w14:paraId="21922C56" w14:textId="2CC2BDD3" w:rsidR="001C6F65" w:rsidRDefault="00C4303A" w:rsidP="00340188">
      <w:pPr>
        <w:pStyle w:val="ListParagraph"/>
        <w:numPr>
          <w:ilvl w:val="0"/>
          <w:numId w:val="26"/>
        </w:numPr>
      </w:pPr>
      <w:r>
        <w:t xml:space="preserve">Brian Wheeler greeted the attendees. </w:t>
      </w:r>
    </w:p>
    <w:p w14:paraId="377CB52C" w14:textId="23BFB944" w:rsidR="00D729B6" w:rsidRDefault="00C4303A" w:rsidP="00340188">
      <w:pPr>
        <w:pStyle w:val="ListParagraph"/>
        <w:numPr>
          <w:ilvl w:val="0"/>
          <w:numId w:val="26"/>
        </w:numPr>
      </w:pPr>
      <w:r>
        <w:t xml:space="preserve">New members or advisors were invited to introduce themselves. </w:t>
      </w:r>
      <w:r w:rsidR="00D729B6">
        <w:t xml:space="preserve"> </w:t>
      </w:r>
    </w:p>
    <w:p w14:paraId="4C37C679" w14:textId="107ADFB6" w:rsidR="00D729B6" w:rsidRDefault="00D729B6" w:rsidP="00340188">
      <w:pPr>
        <w:pStyle w:val="ListParagraph"/>
        <w:numPr>
          <w:ilvl w:val="0"/>
          <w:numId w:val="26"/>
        </w:numPr>
      </w:pPr>
      <w:r>
        <w:t xml:space="preserve">The meeting minutes from the meeting on </w:t>
      </w:r>
      <w:r w:rsidR="00C4303A">
        <w:t>April 2, 2025</w:t>
      </w:r>
      <w:r w:rsidR="00E97A04">
        <w:t>,</w:t>
      </w:r>
      <w:r>
        <w:t xml:space="preserve"> were reviewed and approved by </w:t>
      </w:r>
    </w:p>
    <w:p w14:paraId="76B02DC0" w14:textId="50A10488" w:rsidR="00D729B6" w:rsidRDefault="00D729B6" w:rsidP="006E67C0">
      <w:pPr>
        <w:pStyle w:val="ListParagraph"/>
        <w:ind w:left="360"/>
      </w:pPr>
      <w:proofErr w:type="gramStart"/>
      <w:r>
        <w:t>the</w:t>
      </w:r>
      <w:proofErr w:type="gramEnd"/>
      <w:r>
        <w:t xml:space="preserve"> Commission. </w:t>
      </w:r>
    </w:p>
    <w:p w14:paraId="186F65CB" w14:textId="1F533C4C" w:rsidR="00D729B6" w:rsidRDefault="00C4303A" w:rsidP="00340188">
      <w:pPr>
        <w:pStyle w:val="ListParagraph"/>
        <w:numPr>
          <w:ilvl w:val="0"/>
          <w:numId w:val="26"/>
        </w:numPr>
      </w:pPr>
      <w:r>
        <w:t xml:space="preserve">Brian discussed the status of the one water resolution introduced in the legislature, noting it was passed in the Senate, </w:t>
      </w:r>
      <w:r w:rsidR="00EA5E14">
        <w:t xml:space="preserve">but was not voted on by the House though it was heard in a couple committees. </w:t>
      </w:r>
      <w:r>
        <w:t xml:space="preserve">. </w:t>
      </w:r>
      <w:r w:rsidR="00D729B6">
        <w:t xml:space="preserve"> </w:t>
      </w:r>
    </w:p>
    <w:p w14:paraId="2A1665FB" w14:textId="77777777" w:rsidR="00376B6A" w:rsidRDefault="00C4303A" w:rsidP="00340188">
      <w:pPr>
        <w:pStyle w:val="ListParagraph"/>
        <w:numPr>
          <w:ilvl w:val="0"/>
          <w:numId w:val="26"/>
        </w:numPr>
      </w:pPr>
      <w:r>
        <w:t xml:space="preserve">Eric Draper provided an update, </w:t>
      </w:r>
      <w:r w:rsidR="00376B6A">
        <w:t>of the Legislative Session:</w:t>
      </w:r>
    </w:p>
    <w:p w14:paraId="32D66155" w14:textId="565D2FD7" w:rsidR="00C4303A" w:rsidRDefault="00376B6A" w:rsidP="00376B6A">
      <w:pPr>
        <w:pStyle w:val="ListParagraph"/>
        <w:numPr>
          <w:ilvl w:val="1"/>
          <w:numId w:val="26"/>
        </w:numPr>
      </w:pPr>
      <w:r>
        <w:t xml:space="preserve">Eric highlighted the resolutions recognition of the importance of </w:t>
      </w:r>
      <w:r w:rsidR="00EA5E14">
        <w:t>O</w:t>
      </w:r>
      <w:r>
        <w:t xml:space="preserve">ne </w:t>
      </w:r>
      <w:r w:rsidR="00EA5E14">
        <w:t>W</w:t>
      </w:r>
      <w:r>
        <w:t xml:space="preserve">ater and the potential for future policy-based support. </w:t>
      </w:r>
      <w:r w:rsidR="00C4303A">
        <w:t xml:space="preserve"> </w:t>
      </w:r>
    </w:p>
    <w:p w14:paraId="7D1A62B7" w14:textId="10EBDE01" w:rsidR="00CE0952" w:rsidRDefault="00376B6A" w:rsidP="00376B6A">
      <w:pPr>
        <w:pStyle w:val="ListParagraph"/>
        <w:numPr>
          <w:ilvl w:val="1"/>
          <w:numId w:val="26"/>
        </w:numPr>
      </w:pPr>
      <w:r>
        <w:t>Brian Wheeler discussed the uncertainty surrounding</w:t>
      </w:r>
      <w:r w:rsidR="00CB715B">
        <w:t xml:space="preserve"> </w:t>
      </w:r>
      <w:r w:rsidR="00B87094">
        <w:t>funding allocation for water projects</w:t>
      </w:r>
      <w:r w:rsidR="006216C9">
        <w:t xml:space="preserve"> because of the </w:t>
      </w:r>
      <w:r w:rsidR="00B94FB4">
        <w:t>failure of the House and Senate to agree upon a budget</w:t>
      </w:r>
      <w:r w:rsidR="00A13CBD">
        <w:t xml:space="preserve">. </w:t>
      </w:r>
      <w:bookmarkStart w:id="0" w:name="_Hlk197523420"/>
      <w:r>
        <w:t xml:space="preserve">Brian highlighted the significant differences between the House and Senate budget proposals. </w:t>
      </w:r>
    </w:p>
    <w:bookmarkEnd w:id="0"/>
    <w:p w14:paraId="5E4B2087" w14:textId="399B0A7A" w:rsidR="00376B6A" w:rsidRDefault="00A225A1" w:rsidP="00A225A1">
      <w:pPr>
        <w:pStyle w:val="ListParagraph"/>
        <w:numPr>
          <w:ilvl w:val="1"/>
          <w:numId w:val="26"/>
        </w:numPr>
      </w:pPr>
      <w:r>
        <w:t>Eric Draper</w:t>
      </w:r>
      <w:r w:rsidR="002A5EB2" w:rsidRPr="002A5EB2">
        <w:t xml:space="preserve"> highlighted the significant differences between the House and Senate budget proposals. </w:t>
      </w:r>
      <w:r w:rsidR="002272AC">
        <w:t>He</w:t>
      </w:r>
      <w:r w:rsidR="00376B6A">
        <w:t xml:space="preserve"> provided detail on the differences in the House and Senate </w:t>
      </w:r>
      <w:r w:rsidR="002272AC">
        <w:t xml:space="preserve">funding </w:t>
      </w:r>
      <w:r w:rsidR="00376B6A">
        <w:t>priorities with the House focusing on individual</w:t>
      </w:r>
      <w:r w:rsidR="00DE6C02">
        <w:t xml:space="preserve"> member</w:t>
      </w:r>
      <w:r w:rsidR="00376B6A">
        <w:t xml:space="preserve"> water projects and </w:t>
      </w:r>
      <w:r w:rsidR="00DE6C02">
        <w:t xml:space="preserve">with </w:t>
      </w:r>
      <w:r w:rsidR="00376B6A">
        <w:t xml:space="preserve">the Senate focus on </w:t>
      </w:r>
      <w:r w:rsidR="00F80292">
        <w:t>funding the various grant programs.</w:t>
      </w:r>
    </w:p>
    <w:p w14:paraId="1E3DFE6C" w14:textId="501F5957" w:rsidR="00376B6A" w:rsidRDefault="00376B6A" w:rsidP="00376B6A">
      <w:pPr>
        <w:pStyle w:val="ListParagraph"/>
        <w:numPr>
          <w:ilvl w:val="0"/>
          <w:numId w:val="26"/>
        </w:numPr>
      </w:pPr>
      <w:r>
        <w:t>Brian discussed planning for the 2026 Legislative Session</w:t>
      </w:r>
    </w:p>
    <w:p w14:paraId="49BBA715" w14:textId="77777777" w:rsidR="00CE0952" w:rsidRDefault="009333BE" w:rsidP="00376B6A">
      <w:pPr>
        <w:pStyle w:val="ListParagraph"/>
        <w:numPr>
          <w:ilvl w:val="1"/>
          <w:numId w:val="26"/>
        </w:numPr>
      </w:pPr>
      <w:r>
        <w:t xml:space="preserve">Brian outlined plans to reintroduce the one water resolution in the House and the significance of the Commission taking an active role in making suggestions to revise Chapter 373; Brian detailed goals to add a one water definition to Chapter 373. </w:t>
      </w:r>
    </w:p>
    <w:p w14:paraId="3BE0EFF9" w14:textId="7849FEAA" w:rsidR="009333BE" w:rsidRDefault="009333BE" w:rsidP="00376B6A">
      <w:pPr>
        <w:pStyle w:val="ListParagraph"/>
        <w:numPr>
          <w:ilvl w:val="1"/>
          <w:numId w:val="26"/>
        </w:numPr>
      </w:pPr>
      <w:r>
        <w:t>Mike Britt discussed the significance of making changes to Chapter 373 as it is over 50 years old and there has been a meaningful evolution to the ideas</w:t>
      </w:r>
      <w:r w:rsidR="001F013B">
        <w:t>, needs, and processes</w:t>
      </w:r>
      <w:r>
        <w:t xml:space="preserve"> behind Florida’s water resource management practices. </w:t>
      </w:r>
    </w:p>
    <w:p w14:paraId="5DB33093" w14:textId="73486894" w:rsidR="00376B6A" w:rsidRDefault="00376B6A" w:rsidP="00376B6A">
      <w:pPr>
        <w:pStyle w:val="ListParagraph"/>
        <w:numPr>
          <w:ilvl w:val="1"/>
          <w:numId w:val="26"/>
        </w:numPr>
      </w:pPr>
      <w:r>
        <w:lastRenderedPageBreak/>
        <w:t xml:space="preserve">Brian advised of Gary Hubbard’s proposal to start a One Water Technical Advisory Committee that would be composed of representatives from consulting firms, academia, and other technical businesses. </w:t>
      </w:r>
    </w:p>
    <w:p w14:paraId="1005EEDE" w14:textId="5BE091FA" w:rsidR="00376B6A" w:rsidRDefault="00376B6A" w:rsidP="00376B6A">
      <w:pPr>
        <w:pStyle w:val="ListParagraph"/>
        <w:numPr>
          <w:ilvl w:val="1"/>
          <w:numId w:val="26"/>
        </w:numPr>
      </w:pPr>
      <w:r>
        <w:t>Brian introduced Lee Ha</w:t>
      </w:r>
      <w:r w:rsidR="00CE0952">
        <w:t>le and Kelly Has</w:t>
      </w:r>
      <w:r>
        <w:t xml:space="preserve">s as the co-leads of the initiative. </w:t>
      </w:r>
    </w:p>
    <w:p w14:paraId="7584A0EB" w14:textId="37D0D581" w:rsidR="00376B6A" w:rsidRDefault="00376B6A" w:rsidP="00376B6A">
      <w:pPr>
        <w:pStyle w:val="ListParagraph"/>
        <w:numPr>
          <w:ilvl w:val="1"/>
          <w:numId w:val="26"/>
        </w:numPr>
      </w:pPr>
      <w:r>
        <w:t xml:space="preserve">Brian advised that anyone interested in joining the Technical Advisory Committee reach out to Lee and Kelly. </w:t>
      </w:r>
      <w:bookmarkStart w:id="1" w:name="_GoBack"/>
      <w:bookmarkEnd w:id="1"/>
      <w:r w:rsidR="001F013B">
        <w:t xml:space="preserve">Mike Britt requested to join. </w:t>
      </w:r>
    </w:p>
    <w:p w14:paraId="168B2999" w14:textId="73B7A52B" w:rsidR="00376B6A" w:rsidRDefault="009333BE" w:rsidP="00376B6A">
      <w:pPr>
        <w:pStyle w:val="ListParagraph"/>
        <w:numPr>
          <w:ilvl w:val="1"/>
          <w:numId w:val="26"/>
        </w:numPr>
      </w:pPr>
      <w:r>
        <w:t>Brian discussed plans to have an in person One Water Commission meeting</w:t>
      </w:r>
      <w:r w:rsidR="001F013B">
        <w:t xml:space="preserve">, in or around Winter Haven, </w:t>
      </w:r>
      <w:r>
        <w:t xml:space="preserve">in August or September to </w:t>
      </w:r>
      <w:r w:rsidR="00CE0952">
        <w:t xml:space="preserve">provide recommendations </w:t>
      </w:r>
      <w:r>
        <w:t xml:space="preserve">and set the Commissions agenda for what they would </w:t>
      </w:r>
      <w:r w:rsidR="00CE0952">
        <w:t>like to accomplish in the 2026 Legislative S</w:t>
      </w:r>
      <w:r>
        <w:t xml:space="preserve">ession. </w:t>
      </w:r>
    </w:p>
    <w:p w14:paraId="05E98BD5" w14:textId="3FD8CBC2" w:rsidR="001F013B" w:rsidRDefault="001F013B" w:rsidP="001F013B">
      <w:pPr>
        <w:pStyle w:val="ListParagraph"/>
        <w:numPr>
          <w:ilvl w:val="2"/>
          <w:numId w:val="26"/>
        </w:numPr>
      </w:pPr>
      <w:r>
        <w:t xml:space="preserve">Lynn Spivey offered a meeting space in the new building in Plant City that can accommodate 65 attendees. </w:t>
      </w:r>
    </w:p>
    <w:p w14:paraId="65F7ECE8" w14:textId="21209C21" w:rsidR="009333BE" w:rsidRDefault="001F013B" w:rsidP="001F013B">
      <w:pPr>
        <w:pStyle w:val="ListParagraph"/>
        <w:numPr>
          <w:ilvl w:val="0"/>
          <w:numId w:val="41"/>
        </w:numPr>
      </w:pPr>
      <w:r>
        <w:t>Brian mentioned that anyone interested in joining the One Water Delegation and attend</w:t>
      </w:r>
      <w:r w:rsidR="00CE0952">
        <w:t xml:space="preserve"> the</w:t>
      </w:r>
      <w:r>
        <w:t xml:space="preserve"> One Water Summit in Pittsburgh, PA in July, can reach out to Kassidy King to get more information. </w:t>
      </w:r>
    </w:p>
    <w:p w14:paraId="40BD544E" w14:textId="0076D551" w:rsidR="001F013B" w:rsidRDefault="001F013B" w:rsidP="001F013B">
      <w:pPr>
        <w:pStyle w:val="ListParagraph"/>
        <w:numPr>
          <w:ilvl w:val="0"/>
          <w:numId w:val="42"/>
        </w:numPr>
      </w:pPr>
      <w:r>
        <w:t xml:space="preserve">Scott Berry advised that the session list has been released and provided the following link: </w:t>
      </w:r>
      <w:hyperlink r:id="rId6" w:history="1">
        <w:r w:rsidR="00CE0952" w:rsidRPr="00CE0952">
          <w:rPr>
            <w:rStyle w:val="Hyperlink"/>
          </w:rPr>
          <w:t>One Water Summit - Pittsburgh, PA</w:t>
        </w:r>
      </w:hyperlink>
    </w:p>
    <w:p w14:paraId="7C4F6EC8" w14:textId="2CE2DB85" w:rsidR="001F013B" w:rsidRDefault="001F013B" w:rsidP="001F013B">
      <w:pPr>
        <w:pStyle w:val="ListParagraph"/>
        <w:numPr>
          <w:ilvl w:val="0"/>
          <w:numId w:val="41"/>
        </w:numPr>
      </w:pPr>
      <w:r>
        <w:t>Brian extended a reminder that the next One Water Commission meeting will be on June 4, 2025.</w:t>
      </w:r>
    </w:p>
    <w:p w14:paraId="160C46E6" w14:textId="469A55C1" w:rsidR="001F013B" w:rsidRDefault="001F013B" w:rsidP="001F013B">
      <w:pPr>
        <w:pStyle w:val="ListParagraph"/>
        <w:numPr>
          <w:ilvl w:val="0"/>
          <w:numId w:val="41"/>
        </w:numPr>
      </w:pPr>
      <w:r>
        <w:t>Brian</w:t>
      </w:r>
      <w:r w:rsidR="00CE0952">
        <w:t xml:space="preserve"> thanked all of the attendees for their participation and concluded the meeting. </w:t>
      </w:r>
    </w:p>
    <w:p w14:paraId="6B0D5150" w14:textId="6758DFA2" w:rsidR="00F40443" w:rsidRDefault="00376B6A" w:rsidP="00F40443">
      <w:r>
        <w:t>Meeting adjourned at 1:22</w:t>
      </w:r>
      <w:r w:rsidR="00F40443">
        <w:t xml:space="preserve"> PM</w:t>
      </w:r>
    </w:p>
    <w:p w14:paraId="2A5221AD" w14:textId="374B1B26" w:rsidR="00F40443" w:rsidRDefault="00F40443" w:rsidP="00F40443"/>
    <w:sectPr w:rsidR="00F40443" w:rsidSect="00DF7FCE">
      <w:pgSz w:w="12240" w:h="15840"/>
      <w:pgMar w:top="1440" w:right="1440" w:bottom="144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5EB2"/>
    <w:multiLevelType w:val="hybridMultilevel"/>
    <w:tmpl w:val="BD5C16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17051"/>
    <w:multiLevelType w:val="hybridMultilevel"/>
    <w:tmpl w:val="28BC17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60111"/>
    <w:multiLevelType w:val="hybridMultilevel"/>
    <w:tmpl w:val="29B42C6A"/>
    <w:lvl w:ilvl="0" w:tplc="8342E6C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84C65"/>
    <w:multiLevelType w:val="hybridMultilevel"/>
    <w:tmpl w:val="1E62EE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B1640"/>
    <w:multiLevelType w:val="hybridMultilevel"/>
    <w:tmpl w:val="A6AA54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0738FC"/>
    <w:multiLevelType w:val="hybridMultilevel"/>
    <w:tmpl w:val="B470A6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E66F49"/>
    <w:multiLevelType w:val="hybridMultilevel"/>
    <w:tmpl w:val="DBB8C1B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5AD2FE8"/>
    <w:multiLevelType w:val="hybridMultilevel"/>
    <w:tmpl w:val="39560004"/>
    <w:lvl w:ilvl="0" w:tplc="04090003">
      <w:start w:val="1"/>
      <w:numFmt w:val="bullet"/>
      <w:lvlText w:val="o"/>
      <w:lvlJc w:val="left"/>
      <w:pPr>
        <w:ind w:left="228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0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5" w:hanging="360"/>
      </w:pPr>
      <w:rPr>
        <w:rFonts w:ascii="Wingdings" w:hAnsi="Wingdings" w:hint="default"/>
      </w:rPr>
    </w:lvl>
  </w:abstractNum>
  <w:abstractNum w:abstractNumId="8" w15:restartNumberingAfterBreak="0">
    <w:nsid w:val="1A777E83"/>
    <w:multiLevelType w:val="hybridMultilevel"/>
    <w:tmpl w:val="85FE03CA"/>
    <w:lvl w:ilvl="0" w:tplc="9934D1D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FD1184"/>
    <w:multiLevelType w:val="hybridMultilevel"/>
    <w:tmpl w:val="ECDEB3F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4A2F05"/>
    <w:multiLevelType w:val="hybridMultilevel"/>
    <w:tmpl w:val="42D0B558"/>
    <w:lvl w:ilvl="0" w:tplc="D9E018F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BB0DC4"/>
    <w:multiLevelType w:val="hybridMultilevel"/>
    <w:tmpl w:val="99166C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1D6C74FC"/>
    <w:multiLevelType w:val="hybridMultilevel"/>
    <w:tmpl w:val="8D10232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38C592F"/>
    <w:multiLevelType w:val="hybridMultilevel"/>
    <w:tmpl w:val="321A87D4"/>
    <w:lvl w:ilvl="0" w:tplc="0409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4" w15:restartNumberingAfterBreak="0">
    <w:nsid w:val="29D8765E"/>
    <w:multiLevelType w:val="hybridMultilevel"/>
    <w:tmpl w:val="C966EC34"/>
    <w:lvl w:ilvl="0" w:tplc="B2BC64B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3A07F8"/>
    <w:multiLevelType w:val="hybridMultilevel"/>
    <w:tmpl w:val="E2F45E6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B800E0D"/>
    <w:multiLevelType w:val="hybridMultilevel"/>
    <w:tmpl w:val="7A02000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2CF204F8"/>
    <w:multiLevelType w:val="hybridMultilevel"/>
    <w:tmpl w:val="9DEAC378"/>
    <w:lvl w:ilvl="0" w:tplc="8342E6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FE492A"/>
    <w:multiLevelType w:val="hybridMultilevel"/>
    <w:tmpl w:val="05C4B36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2D821AA5"/>
    <w:multiLevelType w:val="hybridMultilevel"/>
    <w:tmpl w:val="C51EC27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30D231BB"/>
    <w:multiLevelType w:val="hybridMultilevel"/>
    <w:tmpl w:val="F3161D1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8955F77"/>
    <w:multiLevelType w:val="hybridMultilevel"/>
    <w:tmpl w:val="22E2A73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F096E36"/>
    <w:multiLevelType w:val="hybridMultilevel"/>
    <w:tmpl w:val="CB76066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402C23B6"/>
    <w:multiLevelType w:val="hybridMultilevel"/>
    <w:tmpl w:val="6E32CE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BC2D4B"/>
    <w:multiLevelType w:val="hybridMultilevel"/>
    <w:tmpl w:val="292A9B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7F5277"/>
    <w:multiLevelType w:val="hybridMultilevel"/>
    <w:tmpl w:val="E01638BA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47B06773"/>
    <w:multiLevelType w:val="hybridMultilevel"/>
    <w:tmpl w:val="27C0610C"/>
    <w:lvl w:ilvl="0" w:tplc="96829A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2F0360"/>
    <w:multiLevelType w:val="hybridMultilevel"/>
    <w:tmpl w:val="27BCADFA"/>
    <w:lvl w:ilvl="0" w:tplc="47C854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314221"/>
    <w:multiLevelType w:val="hybridMultilevel"/>
    <w:tmpl w:val="47CE0CC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25F5718"/>
    <w:multiLevelType w:val="hybridMultilevel"/>
    <w:tmpl w:val="D89A2B18"/>
    <w:lvl w:ilvl="0" w:tplc="8342E6C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8324DE"/>
    <w:multiLevelType w:val="hybridMultilevel"/>
    <w:tmpl w:val="487666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F76DB1"/>
    <w:multiLevelType w:val="hybridMultilevel"/>
    <w:tmpl w:val="BF7A645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FC30383"/>
    <w:multiLevelType w:val="hybridMultilevel"/>
    <w:tmpl w:val="DD34C59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FC97A73"/>
    <w:multiLevelType w:val="hybridMultilevel"/>
    <w:tmpl w:val="68D09280"/>
    <w:lvl w:ilvl="0" w:tplc="0409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90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ind w:left="221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4" w15:restartNumberingAfterBreak="0">
    <w:nsid w:val="683D3762"/>
    <w:multiLevelType w:val="hybridMultilevel"/>
    <w:tmpl w:val="C622BE1C"/>
    <w:lvl w:ilvl="0" w:tplc="04090001">
      <w:start w:val="1"/>
      <w:numFmt w:val="bullet"/>
      <w:lvlText w:val=""/>
      <w:lvlJc w:val="left"/>
      <w:pPr>
        <w:ind w:left="-17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167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160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-152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-145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-138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-13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-124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-11686" w:hanging="360"/>
      </w:pPr>
      <w:rPr>
        <w:rFonts w:ascii="Wingdings" w:hAnsi="Wingdings" w:hint="default"/>
      </w:rPr>
    </w:lvl>
  </w:abstractNum>
  <w:abstractNum w:abstractNumId="35" w15:restartNumberingAfterBreak="0">
    <w:nsid w:val="6F8C0CF3"/>
    <w:multiLevelType w:val="hybridMultilevel"/>
    <w:tmpl w:val="0C3478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655487"/>
    <w:multiLevelType w:val="hybridMultilevel"/>
    <w:tmpl w:val="2F706C3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8593B0E"/>
    <w:multiLevelType w:val="hybridMultilevel"/>
    <w:tmpl w:val="96FE1910"/>
    <w:lvl w:ilvl="0" w:tplc="0409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8" w15:restartNumberingAfterBreak="0">
    <w:nsid w:val="78884069"/>
    <w:multiLevelType w:val="hybridMultilevel"/>
    <w:tmpl w:val="FA2285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685038"/>
    <w:multiLevelType w:val="hybridMultilevel"/>
    <w:tmpl w:val="66F2B5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DC4E48"/>
    <w:multiLevelType w:val="hybridMultilevel"/>
    <w:tmpl w:val="744E6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E01838"/>
    <w:multiLevelType w:val="hybridMultilevel"/>
    <w:tmpl w:val="8BCEEDB0"/>
    <w:lvl w:ilvl="0" w:tplc="8342E6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36"/>
  </w:num>
  <w:num w:numId="3">
    <w:abstractNumId w:val="21"/>
  </w:num>
  <w:num w:numId="4">
    <w:abstractNumId w:val="19"/>
  </w:num>
  <w:num w:numId="5">
    <w:abstractNumId w:val="13"/>
  </w:num>
  <w:num w:numId="6">
    <w:abstractNumId w:val="11"/>
  </w:num>
  <w:num w:numId="7">
    <w:abstractNumId w:val="33"/>
  </w:num>
  <w:num w:numId="8">
    <w:abstractNumId w:val="34"/>
  </w:num>
  <w:num w:numId="9">
    <w:abstractNumId w:val="22"/>
  </w:num>
  <w:num w:numId="10">
    <w:abstractNumId w:val="16"/>
  </w:num>
  <w:num w:numId="11">
    <w:abstractNumId w:val="25"/>
  </w:num>
  <w:num w:numId="12">
    <w:abstractNumId w:val="30"/>
  </w:num>
  <w:num w:numId="13">
    <w:abstractNumId w:val="28"/>
  </w:num>
  <w:num w:numId="14">
    <w:abstractNumId w:val="7"/>
  </w:num>
  <w:num w:numId="15">
    <w:abstractNumId w:val="32"/>
  </w:num>
  <w:num w:numId="16">
    <w:abstractNumId w:val="4"/>
  </w:num>
  <w:num w:numId="17">
    <w:abstractNumId w:val="5"/>
  </w:num>
  <w:num w:numId="18">
    <w:abstractNumId w:val="39"/>
  </w:num>
  <w:num w:numId="19">
    <w:abstractNumId w:val="6"/>
  </w:num>
  <w:num w:numId="20">
    <w:abstractNumId w:val="26"/>
  </w:num>
  <w:num w:numId="21">
    <w:abstractNumId w:val="14"/>
  </w:num>
  <w:num w:numId="22">
    <w:abstractNumId w:val="27"/>
  </w:num>
  <w:num w:numId="23">
    <w:abstractNumId w:val="10"/>
  </w:num>
  <w:num w:numId="24">
    <w:abstractNumId w:val="8"/>
  </w:num>
  <w:num w:numId="25">
    <w:abstractNumId w:val="3"/>
  </w:num>
  <w:num w:numId="26">
    <w:abstractNumId w:val="20"/>
  </w:num>
  <w:num w:numId="27">
    <w:abstractNumId w:val="12"/>
  </w:num>
  <w:num w:numId="28">
    <w:abstractNumId w:val="1"/>
  </w:num>
  <w:num w:numId="29">
    <w:abstractNumId w:val="35"/>
  </w:num>
  <w:num w:numId="30">
    <w:abstractNumId w:val="9"/>
  </w:num>
  <w:num w:numId="31">
    <w:abstractNumId w:val="31"/>
  </w:num>
  <w:num w:numId="32">
    <w:abstractNumId w:val="37"/>
  </w:num>
  <w:num w:numId="33">
    <w:abstractNumId w:val="18"/>
  </w:num>
  <w:num w:numId="34">
    <w:abstractNumId w:val="15"/>
  </w:num>
  <w:num w:numId="35">
    <w:abstractNumId w:val="17"/>
  </w:num>
  <w:num w:numId="36">
    <w:abstractNumId w:val="29"/>
  </w:num>
  <w:num w:numId="37">
    <w:abstractNumId w:val="2"/>
  </w:num>
  <w:num w:numId="38">
    <w:abstractNumId w:val="0"/>
  </w:num>
  <w:num w:numId="39">
    <w:abstractNumId w:val="40"/>
  </w:num>
  <w:num w:numId="40">
    <w:abstractNumId w:val="23"/>
  </w:num>
  <w:num w:numId="41">
    <w:abstractNumId w:val="24"/>
  </w:num>
  <w:num w:numId="42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AD2"/>
    <w:rsid w:val="0005170B"/>
    <w:rsid w:val="00074CB3"/>
    <w:rsid w:val="00076A59"/>
    <w:rsid w:val="00087F76"/>
    <w:rsid w:val="000A6093"/>
    <w:rsid w:val="000A6D04"/>
    <w:rsid w:val="000B1C53"/>
    <w:rsid w:val="000C0E3B"/>
    <w:rsid w:val="000D6539"/>
    <w:rsid w:val="00103F32"/>
    <w:rsid w:val="0012106B"/>
    <w:rsid w:val="001617FE"/>
    <w:rsid w:val="0016310D"/>
    <w:rsid w:val="001661E4"/>
    <w:rsid w:val="001C5563"/>
    <w:rsid w:val="001C6F65"/>
    <w:rsid w:val="001D4002"/>
    <w:rsid w:val="001E2737"/>
    <w:rsid w:val="001E7CD3"/>
    <w:rsid w:val="001F013B"/>
    <w:rsid w:val="001F07A8"/>
    <w:rsid w:val="002272AC"/>
    <w:rsid w:val="00273F5A"/>
    <w:rsid w:val="002A5EB2"/>
    <w:rsid w:val="002D09C9"/>
    <w:rsid w:val="00332BF0"/>
    <w:rsid w:val="003352B3"/>
    <w:rsid w:val="00340188"/>
    <w:rsid w:val="00344783"/>
    <w:rsid w:val="00346CDC"/>
    <w:rsid w:val="0035768A"/>
    <w:rsid w:val="00361590"/>
    <w:rsid w:val="003621D1"/>
    <w:rsid w:val="0037513C"/>
    <w:rsid w:val="00376B6A"/>
    <w:rsid w:val="00383BFB"/>
    <w:rsid w:val="003D276E"/>
    <w:rsid w:val="003E2763"/>
    <w:rsid w:val="004107E5"/>
    <w:rsid w:val="00430793"/>
    <w:rsid w:val="004364A4"/>
    <w:rsid w:val="00443B5A"/>
    <w:rsid w:val="004855BA"/>
    <w:rsid w:val="00491D55"/>
    <w:rsid w:val="004A3464"/>
    <w:rsid w:val="004B416B"/>
    <w:rsid w:val="004D3D7F"/>
    <w:rsid w:val="004E57C2"/>
    <w:rsid w:val="004E5EAD"/>
    <w:rsid w:val="00503EF7"/>
    <w:rsid w:val="0052191E"/>
    <w:rsid w:val="00534324"/>
    <w:rsid w:val="005400EE"/>
    <w:rsid w:val="0057384C"/>
    <w:rsid w:val="00595F4D"/>
    <w:rsid w:val="005A70D6"/>
    <w:rsid w:val="005C27F4"/>
    <w:rsid w:val="005D280A"/>
    <w:rsid w:val="005E12E0"/>
    <w:rsid w:val="006009EA"/>
    <w:rsid w:val="006216C9"/>
    <w:rsid w:val="006459B4"/>
    <w:rsid w:val="006830D1"/>
    <w:rsid w:val="00694D26"/>
    <w:rsid w:val="006C2C48"/>
    <w:rsid w:val="006C3BD0"/>
    <w:rsid w:val="006D07D5"/>
    <w:rsid w:val="006E13D4"/>
    <w:rsid w:val="006E54CC"/>
    <w:rsid w:val="006E67C0"/>
    <w:rsid w:val="00705065"/>
    <w:rsid w:val="00750209"/>
    <w:rsid w:val="00754A09"/>
    <w:rsid w:val="00760362"/>
    <w:rsid w:val="007636EC"/>
    <w:rsid w:val="007A48E5"/>
    <w:rsid w:val="007B1399"/>
    <w:rsid w:val="007E3DC9"/>
    <w:rsid w:val="007E4003"/>
    <w:rsid w:val="007F6603"/>
    <w:rsid w:val="00810CAC"/>
    <w:rsid w:val="00852CAD"/>
    <w:rsid w:val="00885B70"/>
    <w:rsid w:val="008956B9"/>
    <w:rsid w:val="008A230B"/>
    <w:rsid w:val="008B1C71"/>
    <w:rsid w:val="008B1FF8"/>
    <w:rsid w:val="00914FB4"/>
    <w:rsid w:val="009333BE"/>
    <w:rsid w:val="00966325"/>
    <w:rsid w:val="009C6966"/>
    <w:rsid w:val="009E0303"/>
    <w:rsid w:val="00A102FF"/>
    <w:rsid w:val="00A11B91"/>
    <w:rsid w:val="00A13CBD"/>
    <w:rsid w:val="00A15F29"/>
    <w:rsid w:val="00A225A1"/>
    <w:rsid w:val="00A762E0"/>
    <w:rsid w:val="00A92708"/>
    <w:rsid w:val="00AB6946"/>
    <w:rsid w:val="00AD7EF9"/>
    <w:rsid w:val="00AE1706"/>
    <w:rsid w:val="00B1098C"/>
    <w:rsid w:val="00B2524B"/>
    <w:rsid w:val="00B72391"/>
    <w:rsid w:val="00B72996"/>
    <w:rsid w:val="00B851C6"/>
    <w:rsid w:val="00B87094"/>
    <w:rsid w:val="00B94FB4"/>
    <w:rsid w:val="00BA148F"/>
    <w:rsid w:val="00BA386D"/>
    <w:rsid w:val="00BB125B"/>
    <w:rsid w:val="00BE45AA"/>
    <w:rsid w:val="00BF15A1"/>
    <w:rsid w:val="00C4303A"/>
    <w:rsid w:val="00C70AD2"/>
    <w:rsid w:val="00C754C9"/>
    <w:rsid w:val="00C93E42"/>
    <w:rsid w:val="00C93FA3"/>
    <w:rsid w:val="00CB0131"/>
    <w:rsid w:val="00CB715B"/>
    <w:rsid w:val="00CD0E17"/>
    <w:rsid w:val="00CE0952"/>
    <w:rsid w:val="00D048DB"/>
    <w:rsid w:val="00D0514C"/>
    <w:rsid w:val="00D1157A"/>
    <w:rsid w:val="00D24A7E"/>
    <w:rsid w:val="00D26647"/>
    <w:rsid w:val="00D37963"/>
    <w:rsid w:val="00D729B6"/>
    <w:rsid w:val="00D90F6A"/>
    <w:rsid w:val="00D9298B"/>
    <w:rsid w:val="00DA4D8E"/>
    <w:rsid w:val="00DE1D34"/>
    <w:rsid w:val="00DE47A1"/>
    <w:rsid w:val="00DE6C02"/>
    <w:rsid w:val="00DE7921"/>
    <w:rsid w:val="00DF7FCE"/>
    <w:rsid w:val="00E72EA7"/>
    <w:rsid w:val="00E97A04"/>
    <w:rsid w:val="00EA51F7"/>
    <w:rsid w:val="00EA5E14"/>
    <w:rsid w:val="00EB2524"/>
    <w:rsid w:val="00EC7ADC"/>
    <w:rsid w:val="00ED5D9F"/>
    <w:rsid w:val="00F14240"/>
    <w:rsid w:val="00F21DC5"/>
    <w:rsid w:val="00F40443"/>
    <w:rsid w:val="00F56604"/>
    <w:rsid w:val="00F57DC0"/>
    <w:rsid w:val="00F80292"/>
    <w:rsid w:val="00F960DC"/>
    <w:rsid w:val="00FB017D"/>
    <w:rsid w:val="00FE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71517"/>
  <w15:chartTrackingRefBased/>
  <w15:docId w15:val="{F6756A8C-C329-42C1-9CE1-3E5233B28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0A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0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60DC"/>
    <w:pPr>
      <w:ind w:left="720"/>
      <w:contextualSpacing/>
    </w:pPr>
  </w:style>
  <w:style w:type="paragraph" w:styleId="Revision">
    <w:name w:val="Revision"/>
    <w:hidden/>
    <w:uiPriority w:val="99"/>
    <w:semiHidden/>
    <w:rsid w:val="00885B7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27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737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383BFB"/>
    <w:rPr>
      <w:b/>
      <w:bCs/>
    </w:rPr>
  </w:style>
  <w:style w:type="character" w:styleId="Hyperlink">
    <w:name w:val="Hyperlink"/>
    <w:basedOn w:val="DefaultParagraphFont"/>
    <w:uiPriority w:val="99"/>
    <w:unhideWhenUsed/>
    <w:rsid w:val="001F013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E095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68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wateralliance.org/wp-content/uploads/2025/05/One-Water-Summit-2025-Agenda.pd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Jenkins</dc:creator>
  <cp:keywords/>
  <dc:description/>
  <cp:lastModifiedBy>Amy Jenkins</cp:lastModifiedBy>
  <cp:revision>2</cp:revision>
  <dcterms:created xsi:type="dcterms:W3CDTF">2025-05-07T19:29:00Z</dcterms:created>
  <dcterms:modified xsi:type="dcterms:W3CDTF">2025-05-07T19:29:00Z</dcterms:modified>
</cp:coreProperties>
</file>